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6B" w:rsidRDefault="00E3316B" w:rsidP="00E331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>
        <w:rPr>
          <w:rFonts w:ascii="Times New Roman" w:hAnsi="Times New Roman"/>
          <w:b/>
          <w:sz w:val="28"/>
          <w:szCs w:val="28"/>
        </w:rPr>
        <w:t>«Дооснащение ИТСО объектов  ООО «Газпром трансгаз Самара» границах сельского поселения Светлодольск  муниципального района Сергиевский Самарской области</w:t>
      </w:r>
    </w:p>
    <w:p w:rsidR="00E3316B" w:rsidRDefault="00E3316B" w:rsidP="00E3316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от 04 апреля  2017 г.</w:t>
      </w:r>
    </w:p>
    <w:p w:rsidR="00E3316B" w:rsidRDefault="00E3316B" w:rsidP="00E3316B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Дата проведения публичных слушаний – </w:t>
      </w:r>
      <w:r>
        <w:rPr>
          <w:rFonts w:ascii="Times New Roman" w:hAnsi="Times New Roman"/>
          <w:sz w:val="28"/>
          <w:szCs w:val="28"/>
          <w:lang w:eastAsia="ar-SA"/>
        </w:rPr>
        <w:t xml:space="preserve">с 06 марта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2017  года </w:t>
      </w:r>
      <w:r>
        <w:rPr>
          <w:rFonts w:ascii="Times New Roman" w:hAnsi="Times New Roman"/>
          <w:sz w:val="28"/>
          <w:szCs w:val="28"/>
          <w:lang w:eastAsia="ar-SA"/>
        </w:rPr>
        <w:t>по 04 апреля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 2017  года</w:t>
      </w:r>
      <w:r>
        <w:rPr>
          <w:rFonts w:ascii="Times New Roman" w:hAnsi="Times New Roman"/>
          <w:sz w:val="28"/>
          <w:szCs w:val="28"/>
        </w:rPr>
        <w:t>.</w:t>
      </w:r>
    </w:p>
    <w:p w:rsidR="00E3316B" w:rsidRDefault="00E3316B" w:rsidP="00E3316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 Место проведения публичных слушаний (место ведения протокола публичных слушаний) в сельском поселении Светлодольск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области: 446550, Самарская область, </w:t>
      </w:r>
      <w:r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>
        <w:rPr>
          <w:rFonts w:ascii="Times New Roman" w:hAnsi="Times New Roman"/>
          <w:sz w:val="28"/>
          <w:szCs w:val="28"/>
        </w:rPr>
        <w:t>, п. Светлодольск, ул. Полевая, д.1.</w:t>
      </w:r>
    </w:p>
    <w:p w:rsidR="00E3316B" w:rsidRDefault="00E3316B" w:rsidP="00E3316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Основание проведения публичных слушаний</w:t>
      </w:r>
      <w:r w:rsidR="00472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Постановление Главы сельского поселения Светлодольск муниципального района Сергиевский Самарской области №</w:t>
      </w:r>
      <w:r w:rsidR="005C2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03.03.2017 г. «</w:t>
      </w:r>
      <w:r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>
        <w:rPr>
          <w:rFonts w:ascii="Times New Roman" w:hAnsi="Times New Roman"/>
          <w:sz w:val="28"/>
          <w:szCs w:val="28"/>
        </w:rPr>
        <w:t xml:space="preserve">«Дооснащение ИТСО объектов  ООО «Газпром трансгаз Самара» границах сельского поселения Светлодольск муниципального района Сергиевский Самарской области», опубликованное в газете «Сергиевский вестник» </w:t>
      </w:r>
      <w:r>
        <w:rPr>
          <w:rFonts w:ascii="Times New Roman" w:hAnsi="Times New Roman"/>
          <w:color w:val="000000"/>
          <w:sz w:val="28"/>
          <w:szCs w:val="28"/>
        </w:rPr>
        <w:t>№ 10 (193)  от 06.03.2017 г.</w:t>
      </w:r>
      <w:proofErr w:type="gramEnd"/>
    </w:p>
    <w:p w:rsidR="00E3316B" w:rsidRDefault="00E3316B" w:rsidP="00E3316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Вопрос, вынесенный на публичные слушания – обсуждение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 </w:t>
      </w:r>
      <w:r>
        <w:rPr>
          <w:rFonts w:ascii="Times New Roman" w:hAnsi="Times New Roman"/>
          <w:sz w:val="28"/>
          <w:szCs w:val="28"/>
        </w:rPr>
        <w:t>«Дооснащение ИТСО объектов  ООО «Газпром трансгаз Самара» границах сельского поселения Светлодольск муниципального район</w:t>
      </w:r>
      <w:r w:rsidR="005C2C9E">
        <w:rPr>
          <w:rFonts w:ascii="Times New Roman" w:hAnsi="Times New Roman"/>
          <w:sz w:val="28"/>
          <w:szCs w:val="28"/>
        </w:rPr>
        <w:t>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.        </w:t>
      </w:r>
    </w:p>
    <w:p w:rsidR="00E3316B" w:rsidRDefault="00E3316B" w:rsidP="00E3316B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5. Мероприятие по информированию жителей поселения по вопросу публичных слушаний  проведено в поселке Светлодольск </w:t>
      </w:r>
      <w:r>
        <w:rPr>
          <w:rFonts w:ascii="Times New Roman" w:hAnsi="Times New Roman"/>
          <w:noProof/>
          <w:sz w:val="28"/>
          <w:szCs w:val="28"/>
        </w:rPr>
        <w:t>– 13</w:t>
      </w:r>
      <w:r>
        <w:rPr>
          <w:rFonts w:ascii="Times New Roman" w:hAnsi="Times New Roman"/>
          <w:sz w:val="28"/>
          <w:szCs w:val="28"/>
        </w:rPr>
        <w:t xml:space="preserve">.03.2017 года в 18.00 </w:t>
      </w:r>
      <w:r>
        <w:rPr>
          <w:rFonts w:ascii="Times New Roman" w:hAnsi="Times New Roman"/>
          <w:noProof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446550, Самарская область, </w:t>
      </w:r>
      <w:r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>
        <w:rPr>
          <w:rFonts w:ascii="Times New Roman" w:hAnsi="Times New Roman"/>
          <w:sz w:val="28"/>
          <w:szCs w:val="28"/>
        </w:rPr>
        <w:t>, п. Светлодольск, ул. Пол</w:t>
      </w:r>
      <w:r w:rsidR="00F05F72">
        <w:rPr>
          <w:rFonts w:ascii="Times New Roman" w:hAnsi="Times New Roman"/>
          <w:sz w:val="28"/>
          <w:szCs w:val="28"/>
        </w:rPr>
        <w:t>евая, д.1. - приняли  участие  6</w:t>
      </w:r>
      <w:r>
        <w:rPr>
          <w:rFonts w:ascii="Times New Roman" w:hAnsi="Times New Roman"/>
          <w:sz w:val="28"/>
          <w:szCs w:val="28"/>
        </w:rPr>
        <w:t xml:space="preserve"> (</w:t>
      </w:r>
      <w:r w:rsidR="00F05F72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>)  человек.</w:t>
      </w:r>
    </w:p>
    <w:p w:rsidR="00E3316B" w:rsidRDefault="00E3316B" w:rsidP="00E3316B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6. Мнения, предложения и замечания по проекту </w:t>
      </w:r>
      <w:r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>
        <w:rPr>
          <w:rFonts w:ascii="Times New Roman" w:hAnsi="Times New Roman"/>
          <w:sz w:val="28"/>
          <w:szCs w:val="28"/>
        </w:rPr>
        <w:t>«Дооснащение ИТСО объектов  ООО «Газпром трансгаз Самара» границах сельского поселения Светлодольск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внесли в протокол публичных слушаний  3  человека.</w:t>
      </w:r>
    </w:p>
    <w:p w:rsidR="00E3316B" w:rsidRDefault="00E3316B" w:rsidP="00E3316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Светлодольск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проекта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>
        <w:rPr>
          <w:rFonts w:ascii="Times New Roman" w:hAnsi="Times New Roman"/>
          <w:sz w:val="28"/>
          <w:szCs w:val="28"/>
        </w:rPr>
        <w:t xml:space="preserve">«Дооснащение ИТСО объектов  ООО «Газпром трансгаз </w:t>
      </w:r>
      <w:r>
        <w:rPr>
          <w:rFonts w:ascii="Times New Roman" w:hAnsi="Times New Roman"/>
          <w:sz w:val="28"/>
          <w:szCs w:val="28"/>
        </w:rPr>
        <w:lastRenderedPageBreak/>
        <w:t>Самара» в  границах сельского поселения Светлодольск муниципального района Сергиевский Самарской области:</w:t>
      </w:r>
      <w:proofErr w:type="gramEnd"/>
    </w:p>
    <w:p w:rsidR="00E3316B" w:rsidRDefault="00E3316B" w:rsidP="00E3316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7.1. Мнения о целесообразности принятия проекта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>
        <w:rPr>
          <w:rFonts w:ascii="Times New Roman" w:hAnsi="Times New Roman"/>
          <w:sz w:val="28"/>
          <w:szCs w:val="28"/>
        </w:rPr>
        <w:t xml:space="preserve">«Дооснащение ИТСО объектов  ООО «Газпром трансгаз Самара» границах сельского поселения Светлодольск муниципального района Сергиевский Самарской области и другие мнения, содержащие положительную оценку по вопросу публичных </w:t>
      </w:r>
      <w:r>
        <w:rPr>
          <w:rFonts w:ascii="Times New Roman" w:hAnsi="Times New Roman"/>
          <w:color w:val="000000"/>
          <w:sz w:val="28"/>
          <w:szCs w:val="28"/>
        </w:rPr>
        <w:t>слушаний, высказали  2  человека.</w:t>
      </w:r>
    </w:p>
    <w:p w:rsidR="00E3316B" w:rsidRDefault="00E3316B" w:rsidP="00E3316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E3316B" w:rsidRDefault="00E3316B" w:rsidP="00E3316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>
        <w:rPr>
          <w:rFonts w:ascii="Times New Roman" w:hAnsi="Times New Roman"/>
          <w:sz w:val="28"/>
          <w:szCs w:val="28"/>
        </w:rPr>
        <w:t xml:space="preserve">«Дооснащение ИТСО объектов  ООО «Газпром трансгаз Самара» границах сельского поселения Светлодольск муниципального района Сергиевский Самарской области, </w:t>
      </w:r>
      <w:r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E3316B" w:rsidRDefault="00E3316B" w:rsidP="00E3316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>
        <w:rPr>
          <w:rFonts w:ascii="Times New Roman" w:hAnsi="Times New Roman"/>
          <w:sz w:val="28"/>
          <w:szCs w:val="28"/>
        </w:rPr>
        <w:t>«Дооснащение ИТСО объектов  ООО «Газпром трансгаз Самара» границах сельского поселения Светлодольск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316B" w:rsidRDefault="00E3316B" w:rsidP="00E3316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16B" w:rsidRDefault="00E3316B" w:rsidP="00E3316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7F12" w:rsidRDefault="00CC7F12" w:rsidP="00E3316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7F12" w:rsidRDefault="00CC7F12" w:rsidP="00E3316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3316B" w:rsidRDefault="00E3316B" w:rsidP="00E3316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Светлодольск</w:t>
      </w:r>
    </w:p>
    <w:p w:rsidR="00E3316B" w:rsidRDefault="00E3316B" w:rsidP="001F1E8A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</w:t>
      </w:r>
      <w:r w:rsidR="0019532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Н.В.Андрюхин</w:t>
      </w:r>
      <w:bookmarkStart w:id="0" w:name="_GoBack"/>
      <w:bookmarkEnd w:id="0"/>
    </w:p>
    <w:p w:rsidR="00B22E4B" w:rsidRDefault="00B22E4B"/>
    <w:sectPr w:rsidR="00B22E4B" w:rsidSect="00B2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16B"/>
    <w:rsid w:val="0001768E"/>
    <w:rsid w:val="00080887"/>
    <w:rsid w:val="001040BD"/>
    <w:rsid w:val="00195328"/>
    <w:rsid w:val="001F1E8A"/>
    <w:rsid w:val="00215A94"/>
    <w:rsid w:val="002716B5"/>
    <w:rsid w:val="003D7FEE"/>
    <w:rsid w:val="00462AAC"/>
    <w:rsid w:val="0047204F"/>
    <w:rsid w:val="005C2C9E"/>
    <w:rsid w:val="005F4B6A"/>
    <w:rsid w:val="006A0A98"/>
    <w:rsid w:val="00A75C40"/>
    <w:rsid w:val="00A96E63"/>
    <w:rsid w:val="00B22E4B"/>
    <w:rsid w:val="00C94F0E"/>
    <w:rsid w:val="00CA4712"/>
    <w:rsid w:val="00CC7F12"/>
    <w:rsid w:val="00CF7F74"/>
    <w:rsid w:val="00E3316B"/>
    <w:rsid w:val="00F05F72"/>
    <w:rsid w:val="00F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B"/>
    <w:pPr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2017-04-05T06:25:00Z</dcterms:created>
  <dcterms:modified xsi:type="dcterms:W3CDTF">2017-04-05T06:39:00Z</dcterms:modified>
</cp:coreProperties>
</file>